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652B5" w14:textId="77777777" w:rsidR="005265A0" w:rsidRDefault="008C4525" w:rsidP="008C4525">
      <w:pPr>
        <w:jc w:val="center"/>
      </w:pPr>
      <w:r>
        <w:t>Philosophy of Art</w:t>
      </w:r>
      <w:r w:rsidR="00EC1B18">
        <w:t xml:space="preserve"> (1)</w:t>
      </w:r>
    </w:p>
    <w:p w14:paraId="378FD055" w14:textId="77777777" w:rsidR="008C4525" w:rsidRDefault="008C4525" w:rsidP="008C4525">
      <w:pPr>
        <w:jc w:val="center"/>
      </w:pPr>
    </w:p>
    <w:p w14:paraId="233819E8" w14:textId="77777777" w:rsidR="008C4525" w:rsidRDefault="008C4525" w:rsidP="008C4525">
      <w:pPr>
        <w:jc w:val="center"/>
      </w:pPr>
    </w:p>
    <w:p w14:paraId="3A46A8A2" w14:textId="77777777" w:rsidR="008C4525" w:rsidRDefault="008C4525" w:rsidP="008C4525">
      <w:r>
        <w:t>I think it is too easy to simply say that Plato rejects art and Aristotle thinks art is great.  I want to look at a couple of questions from the perspective of both Plato and Aristotle.</w:t>
      </w:r>
    </w:p>
    <w:p w14:paraId="43C0100A" w14:textId="77777777" w:rsidR="008C4525" w:rsidRDefault="008C4525" w:rsidP="008C4525"/>
    <w:p w14:paraId="3A342A86" w14:textId="77777777" w:rsidR="008C4525" w:rsidRDefault="004C796B" w:rsidP="008C4525">
      <w:r>
        <w:t>Are</w:t>
      </w:r>
      <w:bookmarkStart w:id="0" w:name="_GoBack"/>
      <w:bookmarkEnd w:id="0"/>
      <w:r w:rsidR="008C4525">
        <w:t xml:space="preserve"> works of artist frivolous or even dangerous distractions, or do they exhibit something deep and essential about human nature?</w:t>
      </w:r>
    </w:p>
    <w:p w14:paraId="7E5016D1" w14:textId="77777777" w:rsidR="008C4525" w:rsidRDefault="008C4525" w:rsidP="008C4525"/>
    <w:p w14:paraId="61883C58" w14:textId="77777777" w:rsidR="008C4525" w:rsidRDefault="008C4525" w:rsidP="008C4525">
      <w:r>
        <w:t>What is the relationship between art and “reality?”  Is art a poor imitation of reality?</w:t>
      </w:r>
    </w:p>
    <w:p w14:paraId="427FF5E1" w14:textId="77777777" w:rsidR="008C4525" w:rsidRDefault="008C4525" w:rsidP="008C4525"/>
    <w:p w14:paraId="42088085" w14:textId="77777777" w:rsidR="008C4525" w:rsidRDefault="008C4525" w:rsidP="008C4525">
      <w:r>
        <w:t>Is art a spiritualization and enrichment of nature – an improvement on the world?</w:t>
      </w:r>
    </w:p>
    <w:p w14:paraId="5B37489B" w14:textId="77777777" w:rsidR="008C4525" w:rsidRDefault="008C4525" w:rsidP="008C4525"/>
    <w:p w14:paraId="72E9376D" w14:textId="77777777" w:rsidR="008C4525" w:rsidRDefault="008C4525" w:rsidP="008C4525">
      <w:r>
        <w:t>Plato’s objection to art is based on his metaphysics and can be stated in three parts.</w:t>
      </w:r>
    </w:p>
    <w:p w14:paraId="7800379F" w14:textId="77777777" w:rsidR="008C4525" w:rsidRDefault="00EC1B18" w:rsidP="008C4525">
      <w:r>
        <w:tab/>
        <w:t xml:space="preserve">a) </w:t>
      </w:r>
      <w:r w:rsidR="008C4525">
        <w:t>Ontological Objection</w:t>
      </w:r>
    </w:p>
    <w:p w14:paraId="3B62C5AC" w14:textId="77777777" w:rsidR="008C4525" w:rsidRDefault="008C4525" w:rsidP="008C4525">
      <w:r>
        <w:tab/>
        <w:t>b) Epistemological Objection</w:t>
      </w:r>
    </w:p>
    <w:p w14:paraId="57463B83" w14:textId="77777777" w:rsidR="008C4525" w:rsidRDefault="008C4525" w:rsidP="008C4525">
      <w:r>
        <w:tab/>
        <w:t>c) Moral Objection</w:t>
      </w:r>
    </w:p>
    <w:p w14:paraId="3C65FD3D" w14:textId="77777777" w:rsidR="008C4525" w:rsidRDefault="008C4525" w:rsidP="008C4525"/>
    <w:p w14:paraId="2FB0CF2C" w14:textId="77777777" w:rsidR="008C4525" w:rsidRDefault="00EC1B18" w:rsidP="008C4525">
      <w:r>
        <w:t>Aristotle’</w:t>
      </w:r>
      <w:r w:rsidR="008C4525">
        <w:t>s theory of art and his backdoor Platonism.</w:t>
      </w:r>
    </w:p>
    <w:p w14:paraId="2D08A5CD" w14:textId="77777777" w:rsidR="008C4525" w:rsidRDefault="008C4525" w:rsidP="008C4525"/>
    <w:p w14:paraId="3FCD62A5" w14:textId="77777777" w:rsidR="008C4525" w:rsidRDefault="008C4525" w:rsidP="008C4525">
      <w:r>
        <w:t>Aristotle gives us a common-sense metaphysics.  In one sense the Forms exist in the objects.  The full-blown Form is something that arises in our minds operating on the material of experience.  The induction comes for experiencing particular objects.</w:t>
      </w:r>
    </w:p>
    <w:p w14:paraId="454E1E1F" w14:textId="77777777" w:rsidR="008C4525" w:rsidRDefault="008C4525" w:rsidP="008C4525"/>
    <w:p w14:paraId="60E65E5B" w14:textId="77777777" w:rsidR="008C4525" w:rsidRDefault="00EC1B18" w:rsidP="008C4525">
      <w:r>
        <w:t>So what does Aristotle say about the philosophy of art?</w:t>
      </w:r>
    </w:p>
    <w:p w14:paraId="00BEB3C3" w14:textId="77777777" w:rsidR="00EC1B18" w:rsidRDefault="00EC1B18" w:rsidP="008C4525">
      <w:r>
        <w:tab/>
        <w:t>a) Rejects Plato’s ontological objection but still sees art as a form of imitation.</w:t>
      </w:r>
    </w:p>
    <w:p w14:paraId="2F02E621" w14:textId="77777777" w:rsidR="00EC1B18" w:rsidRDefault="00EC1B18" w:rsidP="00EC1B18">
      <w:pPr>
        <w:ind w:left="720"/>
      </w:pPr>
      <w:r>
        <w:t>b) Rejects Plato’s epistemological objection as a matter of fact he sees art as superior to history.</w:t>
      </w:r>
    </w:p>
    <w:p w14:paraId="1D4352DD" w14:textId="77777777" w:rsidR="00EC1B18" w:rsidRDefault="00EC1B18" w:rsidP="00EC1B18">
      <w:pPr>
        <w:ind w:left="720"/>
      </w:pPr>
      <w:r>
        <w:t>c) Rejects Plato’s moral objection</w:t>
      </w:r>
      <w:r>
        <w:br/>
      </w:r>
    </w:p>
    <w:p w14:paraId="3ACEA338" w14:textId="77777777" w:rsidR="00EC1B18" w:rsidRDefault="00EC1B18" w:rsidP="00EC1B18">
      <w:pPr>
        <w:ind w:firstLine="720"/>
      </w:pPr>
      <w:r>
        <w:br/>
      </w:r>
      <w:r>
        <w:br/>
      </w:r>
    </w:p>
    <w:p w14:paraId="24585CA5" w14:textId="77777777" w:rsidR="00EC1B18" w:rsidRDefault="00EC1B18" w:rsidP="00EC1B18">
      <w:pPr>
        <w:ind w:left="720"/>
      </w:pPr>
    </w:p>
    <w:p w14:paraId="6CE6F80F" w14:textId="77777777" w:rsidR="00EC1B18" w:rsidRDefault="00EC1B18" w:rsidP="008C4525">
      <w:r>
        <w:tab/>
      </w:r>
    </w:p>
    <w:p w14:paraId="73C75AA5" w14:textId="77777777" w:rsidR="008C4525" w:rsidRDefault="008C4525" w:rsidP="008C4525"/>
    <w:p w14:paraId="41ED6E3E" w14:textId="77777777" w:rsidR="008C4525" w:rsidRDefault="008C4525" w:rsidP="008C4525"/>
    <w:sectPr w:rsidR="008C4525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5"/>
    <w:rsid w:val="004C796B"/>
    <w:rsid w:val="005265A0"/>
    <w:rsid w:val="008C4525"/>
    <w:rsid w:val="00E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73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1083</Characters>
  <Application>Microsoft Macintosh Word</Application>
  <DocSecurity>0</DocSecurity>
  <Lines>9</Lines>
  <Paragraphs>2</Paragraphs>
  <ScaleCrop>false</ScaleCrop>
  <Company>CSUMB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dcterms:created xsi:type="dcterms:W3CDTF">2014-11-05T22:03:00Z</dcterms:created>
  <dcterms:modified xsi:type="dcterms:W3CDTF">2014-11-05T22:27:00Z</dcterms:modified>
</cp:coreProperties>
</file>